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3057" w14:textId="77777777" w:rsidR="00FB1CDA" w:rsidRPr="00FB1CDA" w:rsidRDefault="00FB1CDA" w:rsidP="00FB1CDA"/>
    <w:p w14:paraId="436F46A2" w14:textId="77777777" w:rsidR="00FB1CDA" w:rsidRPr="00FB1CDA" w:rsidRDefault="00FB1CDA" w:rsidP="00FB1CDA">
      <w:proofErr w:type="spellStart"/>
      <w:r w:rsidRPr="00FB1CDA">
        <w:rPr>
          <w:b/>
          <w:bCs/>
        </w:rPr>
        <w:t>From</w:t>
      </w:r>
      <w:proofErr w:type="spellEnd"/>
      <w:r w:rsidRPr="00FB1CDA">
        <w:rPr>
          <w:b/>
          <w:bCs/>
        </w:rPr>
        <w:t>:</w:t>
      </w:r>
      <w:r w:rsidRPr="00FB1CDA">
        <w:t xml:space="preserve"> info@pakazsu.hu &lt;info@pakazsu.hu&gt; </w:t>
      </w:r>
      <w:r w:rsidRPr="00FB1CDA">
        <w:br/>
      </w:r>
      <w:proofErr w:type="spellStart"/>
      <w:r w:rsidRPr="00FB1CDA">
        <w:rPr>
          <w:b/>
          <w:bCs/>
        </w:rPr>
        <w:t>Sent</w:t>
      </w:r>
      <w:proofErr w:type="spellEnd"/>
      <w:r w:rsidRPr="00FB1CDA">
        <w:rPr>
          <w:b/>
          <w:bCs/>
        </w:rPr>
        <w:t>:</w:t>
      </w:r>
      <w:r w:rsidRPr="00FB1CDA">
        <w:t xml:space="preserve"> </w:t>
      </w:r>
      <w:proofErr w:type="spellStart"/>
      <w:r w:rsidRPr="00FB1CDA">
        <w:t>Monday</w:t>
      </w:r>
      <w:proofErr w:type="spellEnd"/>
      <w:r w:rsidRPr="00FB1CDA">
        <w:t xml:space="preserve">, </w:t>
      </w:r>
      <w:proofErr w:type="spellStart"/>
      <w:r w:rsidRPr="00FB1CDA">
        <w:t>October</w:t>
      </w:r>
      <w:proofErr w:type="spellEnd"/>
      <w:r w:rsidRPr="00FB1CDA">
        <w:t xml:space="preserve"> 28, 2024 2:25 PM</w:t>
      </w:r>
      <w:r w:rsidRPr="00FB1CDA">
        <w:br/>
      </w:r>
      <w:proofErr w:type="spellStart"/>
      <w:r w:rsidRPr="00FB1CDA">
        <w:rPr>
          <w:b/>
          <w:bCs/>
        </w:rPr>
        <w:t>To</w:t>
      </w:r>
      <w:proofErr w:type="spellEnd"/>
      <w:r w:rsidRPr="00FB1CDA">
        <w:rPr>
          <w:b/>
          <w:bCs/>
        </w:rPr>
        <w:t>:</w:t>
      </w:r>
      <w:r w:rsidRPr="00FB1CDA">
        <w:t xml:space="preserve"> Pápai Mónika (KKÖH) &lt;vagyon@kisber.hu&gt;</w:t>
      </w:r>
      <w:r w:rsidRPr="00FB1CDA">
        <w:br/>
      </w:r>
      <w:proofErr w:type="spellStart"/>
      <w:r w:rsidRPr="00FB1CDA">
        <w:rPr>
          <w:b/>
          <w:bCs/>
        </w:rPr>
        <w:t>Subject</w:t>
      </w:r>
      <w:proofErr w:type="spellEnd"/>
      <w:r w:rsidRPr="00FB1CDA">
        <w:rPr>
          <w:b/>
          <w:bCs/>
        </w:rPr>
        <w:t>:</w:t>
      </w:r>
      <w:r w:rsidRPr="00FB1CDA">
        <w:t xml:space="preserve"> Re: ajánlatkérő szociális tűzifára</w:t>
      </w:r>
    </w:p>
    <w:p w14:paraId="1EF58434" w14:textId="77777777" w:rsidR="00FB1CDA" w:rsidRPr="00FB1CDA" w:rsidRDefault="00FB1CDA" w:rsidP="00FB1CDA"/>
    <w:p w14:paraId="1391A2E2" w14:textId="77777777" w:rsidR="00FB1CDA" w:rsidRPr="00FB1CDA" w:rsidRDefault="00FB1CDA" w:rsidP="00FB1CDA">
      <w:r w:rsidRPr="00FB1CDA">
        <w:t>Tisztelt Pápai Mónika!</w:t>
      </w:r>
      <w:r w:rsidRPr="00FB1CDA">
        <w:br/>
      </w:r>
      <w:r w:rsidRPr="00FB1CDA">
        <w:br/>
        <w:t xml:space="preserve">Köszönjük megkeresésüket, idén nettó 16.000 Ft / személy áron tudjuk adni az előző években megszokott minőségű és kiszerelésű </w:t>
      </w:r>
      <w:proofErr w:type="gramStart"/>
      <w:r w:rsidRPr="00FB1CDA">
        <w:t>( 1</w:t>
      </w:r>
      <w:proofErr w:type="gramEnd"/>
      <w:r w:rsidRPr="00FB1CDA">
        <w:t xml:space="preserve"> m3) </w:t>
      </w:r>
      <w:proofErr w:type="spellStart"/>
      <w:r w:rsidRPr="00FB1CDA">
        <w:t>tüzifát</w:t>
      </w:r>
      <w:proofErr w:type="spellEnd"/>
      <w:r w:rsidRPr="00FB1CDA">
        <w:t>.</w:t>
      </w:r>
      <w:r w:rsidRPr="00FB1CDA">
        <w:br/>
        <w:t>A fenti összeg tartalmazza a kiszállítást is.</w:t>
      </w:r>
      <w:r w:rsidRPr="00FB1CDA">
        <w:br/>
        <w:t>További kérdés esetén állok rendelkezésre, akár telefonon is.</w:t>
      </w:r>
      <w:r w:rsidRPr="00FB1CDA">
        <w:br/>
      </w:r>
      <w:r w:rsidRPr="00FB1CDA">
        <w:br/>
        <w:t>Üdvözlettel,</w:t>
      </w:r>
      <w:r w:rsidRPr="00FB1CDA">
        <w:br/>
      </w:r>
      <w:proofErr w:type="spellStart"/>
      <w:r w:rsidRPr="00FB1CDA">
        <w:t>Kósz</w:t>
      </w:r>
      <w:proofErr w:type="spellEnd"/>
      <w:r w:rsidRPr="00FB1CDA">
        <w:t xml:space="preserve"> Károly</w:t>
      </w:r>
      <w:r w:rsidRPr="00FB1CDA">
        <w:br/>
        <w:t>06 20 982 6371</w:t>
      </w:r>
    </w:p>
    <w:p w14:paraId="552281D4" w14:textId="77777777" w:rsidR="00FB1CDA" w:rsidRPr="00FB1CDA" w:rsidRDefault="00FB1CDA" w:rsidP="00FB1CDA">
      <w:r w:rsidRPr="00FB1CDA">
        <w:t xml:space="preserve">-- </w:t>
      </w:r>
    </w:p>
    <w:p w14:paraId="27DB9808" w14:textId="08254AB6" w:rsidR="00FB1CDA" w:rsidRPr="00FB1CDA" w:rsidRDefault="00FB1CDA" w:rsidP="00FB1CDA">
      <w:r w:rsidRPr="00FB1CDA">
        <w:drawing>
          <wp:inline distT="0" distB="0" distL="0" distR="0" wp14:anchorId="2CF02394" wp14:editId="6C687EB3">
            <wp:extent cx="1905000" cy="495300"/>
            <wp:effectExtent l="0" t="0" r="0" b="0"/>
            <wp:docPr id="1230273666" name="Kép 2" descr="A képen Betűtípus, Grafika, Grafikus tervezé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73666" name="Kép 2" descr="A képen Betűtípus, Grafika, Grafikus tervezés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CDA">
        <w:br/>
      </w:r>
      <w:r w:rsidRPr="00FB1CDA">
        <w:br/>
        <w:t>PAKAZSU Erdőgazdasági Szövetkezet</w:t>
      </w:r>
      <w:r w:rsidRPr="00FB1CDA">
        <w:br/>
        <w:t>Székhely: 2870 Kisbér Széchenyi u. 21.</w:t>
      </w:r>
      <w:r w:rsidRPr="00FB1CDA">
        <w:br/>
        <w:t>Telephely: 2885 Bakonybánk 068/5 hrsz.</w:t>
      </w:r>
      <w:r w:rsidRPr="00FB1CDA">
        <w:br/>
        <w:t>Adószám: 26166629-2-11</w:t>
      </w:r>
      <w:r w:rsidRPr="00FB1CDA">
        <w:br/>
        <w:t xml:space="preserve">web: </w:t>
      </w:r>
      <w:hyperlink r:id="rId5" w:history="1">
        <w:r w:rsidRPr="00FB1CDA">
          <w:rPr>
            <w:rStyle w:val="Hiperhivatkozs"/>
          </w:rPr>
          <w:t>www.pakazsu.hu</w:t>
        </w:r>
      </w:hyperlink>
    </w:p>
    <w:p w14:paraId="2E64219B" w14:textId="77777777" w:rsidR="00FB1CDA" w:rsidRPr="00FB1CDA" w:rsidRDefault="00FB1CDA" w:rsidP="00FB1CDA"/>
    <w:p w14:paraId="0F0D7F96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DA"/>
    <w:rsid w:val="006A0C12"/>
    <w:rsid w:val="007E2A59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F8B2"/>
  <w15:chartTrackingRefBased/>
  <w15:docId w15:val="{515D15A0-0BA1-4374-96E2-B0D1F2CD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1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1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1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1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1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1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1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1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1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1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1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1CD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1CD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1C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1C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1C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1C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1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1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B1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B1C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1CD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B1CD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1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1CD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1CD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B1CD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B1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kazsu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2024-10-29T11:28:00Z</dcterms:created>
  <dcterms:modified xsi:type="dcterms:W3CDTF">2024-10-29T11:29:00Z</dcterms:modified>
</cp:coreProperties>
</file>